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BD" w:rsidRDefault="00BD0486">
      <w:pPr>
        <w:rPr>
          <w:b/>
          <w:i/>
        </w:rPr>
      </w:pPr>
      <w:r w:rsidRPr="00AA3EC5">
        <w:rPr>
          <w:b/>
          <w:i/>
        </w:rPr>
        <w:t>In mijn columns wil ik u meenemen in</w:t>
      </w:r>
      <w:r w:rsidR="00AA3EC5" w:rsidRPr="00AA3EC5">
        <w:rPr>
          <w:b/>
          <w:i/>
        </w:rPr>
        <w:t xml:space="preserve"> mijn werk als Kinderhomeopaat.  I</w:t>
      </w:r>
      <w:r w:rsidRPr="00AA3EC5">
        <w:rPr>
          <w:b/>
          <w:i/>
        </w:rPr>
        <w:t xml:space="preserve">k kan u </w:t>
      </w:r>
      <w:r w:rsidR="00AA3EC5">
        <w:rPr>
          <w:b/>
          <w:i/>
        </w:rPr>
        <w:t xml:space="preserve">meer </w:t>
      </w:r>
      <w:r w:rsidR="00AA3EC5" w:rsidRPr="00AA3EC5">
        <w:rPr>
          <w:b/>
          <w:i/>
        </w:rPr>
        <w:t xml:space="preserve">bewust maken over </w:t>
      </w:r>
      <w:r w:rsidR="00AA3EC5">
        <w:rPr>
          <w:b/>
          <w:i/>
        </w:rPr>
        <w:t>H</w:t>
      </w:r>
      <w:r w:rsidR="00AA3EC5" w:rsidRPr="00AA3EC5">
        <w:rPr>
          <w:b/>
          <w:i/>
        </w:rPr>
        <w:t xml:space="preserve">omeopathie </w:t>
      </w:r>
      <w:r w:rsidR="001E769A" w:rsidRPr="00AA3EC5">
        <w:rPr>
          <w:b/>
          <w:i/>
        </w:rPr>
        <w:t xml:space="preserve"> en wat </w:t>
      </w:r>
      <w:r w:rsidR="00AA3EC5" w:rsidRPr="00AA3EC5">
        <w:rPr>
          <w:b/>
          <w:i/>
        </w:rPr>
        <w:t xml:space="preserve">u kan verwachten van deze geneeswijze </w:t>
      </w:r>
      <w:r w:rsidRPr="00AA3EC5">
        <w:rPr>
          <w:b/>
          <w:i/>
        </w:rPr>
        <w:t>b</w:t>
      </w:r>
      <w:r w:rsidR="00C16B70" w:rsidRPr="00AA3EC5">
        <w:rPr>
          <w:b/>
          <w:i/>
        </w:rPr>
        <w:t>ij allerlei type kinderen</w:t>
      </w:r>
      <w:r w:rsidR="00AA3EC5">
        <w:rPr>
          <w:b/>
          <w:i/>
        </w:rPr>
        <w:t xml:space="preserve"> en hun klachten</w:t>
      </w:r>
      <w:r w:rsidR="00C16B70" w:rsidRPr="00AA3EC5">
        <w:rPr>
          <w:b/>
          <w:i/>
        </w:rPr>
        <w:t xml:space="preserve">. Een Energetische geneeswijze passend in deze </w:t>
      </w:r>
      <w:r w:rsidR="0086592B" w:rsidRPr="00AA3EC5">
        <w:rPr>
          <w:b/>
          <w:i/>
        </w:rPr>
        <w:t>tijd van bewustwording</w:t>
      </w:r>
    </w:p>
    <w:p w:rsidR="00AA3EC5" w:rsidRPr="00AA3EC5" w:rsidRDefault="00AA3EC5">
      <w:pPr>
        <w:rPr>
          <w:b/>
          <w:i/>
        </w:rPr>
      </w:pPr>
    </w:p>
    <w:p w:rsidR="00AA3EC5" w:rsidRPr="001E769A" w:rsidRDefault="00AA3EC5" w:rsidP="002B0799">
      <w:pPr>
        <w:jc w:val="center"/>
        <w:rPr>
          <w:b/>
          <w:u w:val="single"/>
        </w:rPr>
      </w:pPr>
      <w:r w:rsidRPr="001E769A">
        <w:rPr>
          <w:b/>
          <w:u w:val="single"/>
        </w:rPr>
        <w:t xml:space="preserve">Homeopathie en het  </w:t>
      </w:r>
      <w:r w:rsidR="00D35EBA">
        <w:rPr>
          <w:b/>
          <w:u w:val="single"/>
        </w:rPr>
        <w:t>(hoog)</w:t>
      </w:r>
      <w:r w:rsidRPr="001E769A">
        <w:rPr>
          <w:b/>
          <w:u w:val="single"/>
        </w:rPr>
        <w:t>gevoelige kind.</w:t>
      </w:r>
    </w:p>
    <w:p w:rsidR="00AA3EC5" w:rsidRDefault="00834658">
      <w:r>
        <w:t>Kinderen zijn er in alle</w:t>
      </w:r>
      <w:r w:rsidR="002B0799">
        <w:t>rlei</w:t>
      </w:r>
      <w:r>
        <w:t xml:space="preserve"> soorten en maten,</w:t>
      </w:r>
      <w:r w:rsidR="001E769A">
        <w:t xml:space="preserve"> ook binnen</w:t>
      </w:r>
      <w:r w:rsidR="0039461B">
        <w:t xml:space="preserve"> de H</w:t>
      </w:r>
      <w:r w:rsidR="00BD0486">
        <w:t xml:space="preserve">omeopathische </w:t>
      </w:r>
      <w:r w:rsidR="00AA3EC5">
        <w:t>praktijk.</w:t>
      </w:r>
    </w:p>
    <w:p w:rsidR="00B70318" w:rsidRDefault="002B0799">
      <w:r>
        <w:t>Kinderen die</w:t>
      </w:r>
      <w:r w:rsidR="00834658">
        <w:t xml:space="preserve"> weinig weerstand hebben</w:t>
      </w:r>
      <w:r>
        <w:t xml:space="preserve"> en dus vaak ziek zijn</w:t>
      </w:r>
      <w:r w:rsidR="00834658">
        <w:t xml:space="preserve">, </w:t>
      </w:r>
      <w:r w:rsidR="001E769A">
        <w:t xml:space="preserve">weer </w:t>
      </w:r>
      <w:r w:rsidR="00D85CA7">
        <w:t xml:space="preserve">anderen die brutaal  en uitdagend </w:t>
      </w:r>
      <w:r w:rsidR="00834658">
        <w:t xml:space="preserve">zijn, </w:t>
      </w:r>
      <w:r w:rsidR="00D85CA7">
        <w:t xml:space="preserve">of </w:t>
      </w:r>
      <w:r w:rsidR="00BD0486">
        <w:t xml:space="preserve">niet lekker in hun vel zitten, </w:t>
      </w:r>
      <w:r w:rsidR="00D85CA7">
        <w:t xml:space="preserve">tot aan </w:t>
      </w:r>
      <w:r>
        <w:t xml:space="preserve">kinderen die verlegen zijn </w:t>
      </w:r>
      <w:r w:rsidR="00D85CA7">
        <w:t xml:space="preserve"> of </w:t>
      </w:r>
      <w:r w:rsidR="00834658">
        <w:t>alles oppikken om zich heen en meer voelen en</w:t>
      </w:r>
      <w:r w:rsidR="00BD0486">
        <w:t xml:space="preserve"> zien dan ze doorgaans laten merken.</w:t>
      </w:r>
    </w:p>
    <w:p w:rsidR="004154D2" w:rsidRDefault="001E769A">
      <w:r>
        <w:t>Over deze laats</w:t>
      </w:r>
      <w:r w:rsidR="00EF5CBD">
        <w:t xml:space="preserve">te </w:t>
      </w:r>
      <w:r w:rsidR="0086592B">
        <w:t>groep wil ik het hebben</w:t>
      </w:r>
      <w:r w:rsidR="00EF5CBD">
        <w:t xml:space="preserve">: </w:t>
      </w:r>
      <w:r w:rsidR="00AA3EC5">
        <w:t xml:space="preserve"> </w:t>
      </w:r>
      <w:r w:rsidR="00D35EBA">
        <w:rPr>
          <w:u w:val="single"/>
        </w:rPr>
        <w:t xml:space="preserve">De </w:t>
      </w:r>
      <w:bookmarkStart w:id="0" w:name="_GoBack"/>
      <w:bookmarkEnd w:id="0"/>
      <w:r w:rsidR="00AA3EC5" w:rsidRPr="002B0799">
        <w:rPr>
          <w:u w:val="single"/>
        </w:rPr>
        <w:t>gevoelige kinderen</w:t>
      </w:r>
      <w:r w:rsidR="00AA3EC5">
        <w:t xml:space="preserve"> </w:t>
      </w:r>
      <w:r w:rsidR="004154D2">
        <w:t xml:space="preserve"> </w:t>
      </w:r>
    </w:p>
    <w:p w:rsidR="002B0799" w:rsidRDefault="00C45DF0">
      <w:r>
        <w:t xml:space="preserve">Er is literatuur genoeg over dit type kind. </w:t>
      </w:r>
      <w:r w:rsidR="00EF5CBD">
        <w:t xml:space="preserve">Genoeg boeken die ouders kunnen openslaan om hierover te lezen. </w:t>
      </w:r>
      <w:r>
        <w:t xml:space="preserve">Er worden stempels geplakt met de benamingen ADHD, ADD of PDDNOS.  </w:t>
      </w:r>
      <w:r w:rsidR="0086592B">
        <w:t>Maar aan de</w:t>
      </w:r>
      <w:r w:rsidR="00B70318">
        <w:t xml:space="preserve"> andere kant o</w:t>
      </w:r>
      <w:r w:rsidR="0086592B">
        <w:t>ok Nieuwetijdskind</w:t>
      </w:r>
      <w:r w:rsidR="00EF5CBD">
        <w:t xml:space="preserve">, HSP kind, </w:t>
      </w:r>
      <w:r w:rsidR="002B0799">
        <w:t xml:space="preserve"> Etc. </w:t>
      </w:r>
    </w:p>
    <w:p w:rsidR="002B0799" w:rsidRDefault="002B0799" w:rsidP="002B0799">
      <w:r>
        <w:t>Als ouders eenmaal de diagnose hebben gekregen, is er vaak een</w:t>
      </w:r>
      <w:r w:rsidR="00697F8D">
        <w:t xml:space="preserve"> moment van erkenning.  </w:t>
      </w:r>
      <w:r>
        <w:t>Maar wat nu? Wat voor mogelijkheden heb je als ouders om je kind hierin te begeleiden?</w:t>
      </w:r>
    </w:p>
    <w:p w:rsidR="004154D2" w:rsidRDefault="004154D2" w:rsidP="002B0799">
      <w:r>
        <w:t xml:space="preserve">Wat kan homeopathie voor deze groep kinderen betekenen? </w:t>
      </w:r>
    </w:p>
    <w:p w:rsidR="006E7479" w:rsidRDefault="002B0799">
      <w:r>
        <w:t>Deze kinderen laten via allerlei signalen hun onrust die ze van binnen voelen naar buiten komen</w:t>
      </w:r>
      <w:r w:rsidR="006E7479">
        <w:t xml:space="preserve">. De oorzaak is </w:t>
      </w:r>
      <w:r w:rsidR="00B70318">
        <w:t>het overprikkeld zijn door de</w:t>
      </w:r>
      <w:r w:rsidR="00EC046C">
        <w:t xml:space="preserve"> </w:t>
      </w:r>
      <w:r>
        <w:t xml:space="preserve">gevoelige aard van deze kinderen. Deze </w:t>
      </w:r>
      <w:r w:rsidR="00EC046C">
        <w:t xml:space="preserve">kinderen zijn vaak </w:t>
      </w:r>
      <w:r w:rsidR="006F0DF5">
        <w:t xml:space="preserve">van </w:t>
      </w:r>
      <w:proofErr w:type="spellStart"/>
      <w:r w:rsidR="006F0DF5">
        <w:t>nature</w:t>
      </w:r>
      <w:proofErr w:type="spellEnd"/>
      <w:r w:rsidR="006F0DF5">
        <w:t xml:space="preserve"> </w:t>
      </w:r>
      <w:r w:rsidR="00EC046C">
        <w:t>al</w:t>
      </w:r>
      <w:r>
        <w:t xml:space="preserve"> overprikkeld </w:t>
      </w:r>
      <w:r w:rsidR="006F0DF5">
        <w:t>doordat ze alles oppikken om zich heen</w:t>
      </w:r>
      <w:r>
        <w:t xml:space="preserve"> </w:t>
      </w:r>
      <w:r w:rsidR="00EC046C">
        <w:t xml:space="preserve">. </w:t>
      </w:r>
      <w:r w:rsidR="006E7479">
        <w:t xml:space="preserve">Dit kan zijn van kleine beestjes die anderen niet opvallen tot aan dingen uit de geestelijke wereld. </w:t>
      </w:r>
    </w:p>
    <w:p w:rsidR="00B70318" w:rsidRDefault="00EC046C">
      <w:r>
        <w:t>Dit kan al heel jong ontstaan. Denk maar aan huil baby’s  (na de 3 maanden grens als de darmpjes zicht beter ontwikkeld hebben en ze veel blijven huilen ). E</w:t>
      </w:r>
      <w:r w:rsidR="002B0799">
        <w:t xml:space="preserve">n het </w:t>
      </w:r>
      <w:r w:rsidR="00B543B0">
        <w:t xml:space="preserve">wat </w:t>
      </w:r>
      <w:r>
        <w:t xml:space="preserve">oudere </w:t>
      </w:r>
      <w:r w:rsidR="006F0DF5">
        <w:t>overprikkelde kind</w:t>
      </w:r>
      <w:r w:rsidR="002B0799">
        <w:t xml:space="preserve"> vertaalt</w:t>
      </w:r>
      <w:r w:rsidR="00EF5CBD">
        <w:t xml:space="preserve"> zich</w:t>
      </w:r>
      <w:r w:rsidR="00B543B0">
        <w:t xml:space="preserve"> vaak </w:t>
      </w:r>
      <w:r w:rsidR="00EF5CBD">
        <w:t xml:space="preserve"> in druk zijn, </w:t>
      </w:r>
      <w:proofErr w:type="spellStart"/>
      <w:r w:rsidR="00EF5CBD">
        <w:t>ongecontrentreerd</w:t>
      </w:r>
      <w:proofErr w:type="spellEnd"/>
      <w:r w:rsidR="00EF5CBD">
        <w:t xml:space="preserve"> zijn, </w:t>
      </w:r>
      <w:r w:rsidR="00B543B0">
        <w:t>clownesk gedrag</w:t>
      </w:r>
      <w:r w:rsidR="00EF5CBD">
        <w:t>, etc.</w:t>
      </w:r>
    </w:p>
    <w:p w:rsidR="006F0DF5" w:rsidRDefault="00AB6B47">
      <w:r>
        <w:t>Binnen de homeopathi</w:t>
      </w:r>
      <w:r w:rsidR="006F0DF5">
        <w:t>e kijken we op een holistische wijze naar het kind</w:t>
      </w:r>
      <w:r>
        <w:t xml:space="preserve">. </w:t>
      </w:r>
      <w:r w:rsidR="006F0DF5">
        <w:t>Dat wil zeggen, we</w:t>
      </w:r>
      <w:r w:rsidR="0086592B">
        <w:t xml:space="preserve"> kijken naar het individuele kind, die toevallig druk is, ongecon</w:t>
      </w:r>
      <w:r w:rsidR="00B543B0">
        <w:t xml:space="preserve">centreerd is </w:t>
      </w:r>
      <w:r w:rsidR="0086592B">
        <w:t xml:space="preserve">. </w:t>
      </w:r>
      <w:r w:rsidR="006F0DF5">
        <w:t>Maar d</w:t>
      </w:r>
      <w:r w:rsidR="0086592B">
        <w:t>it is maar e</w:t>
      </w:r>
      <w:r w:rsidR="006F0DF5">
        <w:t>en  klein onderdeel van het totaalplaatje</w:t>
      </w:r>
      <w:r w:rsidR="0086592B">
        <w:t xml:space="preserve">. </w:t>
      </w:r>
      <w:r w:rsidR="0048625D">
        <w:t xml:space="preserve"> </w:t>
      </w:r>
      <w:r w:rsidR="00BC51F8">
        <w:t xml:space="preserve">Het </w:t>
      </w:r>
      <w:r w:rsidR="006F0DF5">
        <w:t xml:space="preserve"> kind is niet alleen de “ ADHD</w:t>
      </w:r>
      <w:r w:rsidR="00B543B0">
        <w:t>-er</w:t>
      </w:r>
      <w:r w:rsidR="006F0DF5">
        <w:t>” of de “ HSP</w:t>
      </w:r>
      <w:r w:rsidR="00B543B0">
        <w:t>-er</w:t>
      </w:r>
      <w:r w:rsidR="006F0DF5">
        <w:t>”, daarmee zouden</w:t>
      </w:r>
      <w:r w:rsidR="00BC51F8">
        <w:t xml:space="preserve"> we ieder </w:t>
      </w:r>
      <w:r w:rsidR="006F0DF5">
        <w:t>kind tekort doen.</w:t>
      </w:r>
    </w:p>
    <w:p w:rsidR="006F0DF5" w:rsidRDefault="006F0DF5">
      <w:r>
        <w:t>Voor de Homeopathische middelkeuze  kijken we</w:t>
      </w:r>
      <w:r w:rsidR="00BC51F8">
        <w:t xml:space="preserve"> holistisch</w:t>
      </w:r>
      <w:r>
        <w:t xml:space="preserve"> naar elk kind. Op fysiek, mentaal en emotioneel vlak. </w:t>
      </w:r>
      <w:r w:rsidR="00BC51F8">
        <w:t xml:space="preserve">En daarbij zijn </w:t>
      </w:r>
      <w:r w:rsidR="0048625D">
        <w:t xml:space="preserve">opvallende </w:t>
      </w:r>
      <w:r w:rsidR="00C23204">
        <w:t>individuele</w:t>
      </w:r>
      <w:r w:rsidR="0086592B">
        <w:t xml:space="preserve"> symp</w:t>
      </w:r>
      <w:r>
        <w:t>tomen die een kind laat zien</w:t>
      </w:r>
      <w:r w:rsidR="00BC51F8">
        <w:t xml:space="preserve"> heel belangrijk</w:t>
      </w:r>
      <w:r>
        <w:t xml:space="preserve">. Een bijzonder </w:t>
      </w:r>
      <w:r w:rsidR="00BC51F8">
        <w:t xml:space="preserve">persoonlijk </w:t>
      </w:r>
      <w:r>
        <w:t>symptoom kan zijn: een kindje dat gaat grommen als hij zijn zin niet krijgt. (letterlijk meegemaakt als homeopaat!)  Niet elk kind doet dit.</w:t>
      </w:r>
    </w:p>
    <w:p w:rsidR="00247143" w:rsidRDefault="00AB6B47">
      <w:r>
        <w:t xml:space="preserve">En het zijn juist deze </w:t>
      </w:r>
      <w:r w:rsidR="00E63677">
        <w:t>opvallende symptomen</w:t>
      </w:r>
      <w:r>
        <w:t xml:space="preserve"> </w:t>
      </w:r>
      <w:r w:rsidR="006F0DF5">
        <w:t xml:space="preserve">van elk kind welke de homeopaat zal leiden </w:t>
      </w:r>
      <w:r>
        <w:t xml:space="preserve">tot het juiste middel wat bij </w:t>
      </w:r>
      <w:r w:rsidR="006F0DF5">
        <w:t>dit kind</w:t>
      </w:r>
      <w:r>
        <w:t xml:space="preserve"> past. </w:t>
      </w:r>
      <w:r w:rsidR="006F0DF5">
        <w:t xml:space="preserve"> </w:t>
      </w:r>
    </w:p>
    <w:p w:rsidR="0048625D" w:rsidRDefault="00247143">
      <w:r>
        <w:t xml:space="preserve"> Homeopathie werkt mild bij</w:t>
      </w:r>
      <w:r w:rsidR="00E63677">
        <w:t xml:space="preserve"> het kind, </w:t>
      </w:r>
      <w:r w:rsidR="006E7479">
        <w:t>Wat bijzonder goed werkt bij het toch al gevoelige kind. H</w:t>
      </w:r>
      <w:r>
        <w:t xml:space="preserve">et is een energetische geneeswijze </w:t>
      </w:r>
      <w:r w:rsidR="00E63677">
        <w:t>zonder bijwerkingen en zal de disbalans binnen het kind ra</w:t>
      </w:r>
      <w:r>
        <w:t xml:space="preserve">ken, </w:t>
      </w:r>
      <w:r>
        <w:lastRenderedPageBreak/>
        <w:t>uitdoven en hier</w:t>
      </w:r>
      <w:r w:rsidR="00E63677">
        <w:t xml:space="preserve">door </w:t>
      </w:r>
      <w:r w:rsidR="00F804E6">
        <w:t>genezen.</w:t>
      </w:r>
      <w:r>
        <w:t xml:space="preserve"> De kinderen worden zichtbaar rustiger en  </w:t>
      </w:r>
      <w:proofErr w:type="spellStart"/>
      <w:r>
        <w:t>relaxer</w:t>
      </w:r>
      <w:proofErr w:type="spellEnd"/>
      <w:r>
        <w:t xml:space="preserve">, minder overprikkeld. </w:t>
      </w:r>
    </w:p>
    <w:p w:rsidR="005427AC" w:rsidRPr="00F804E6" w:rsidRDefault="005427AC">
      <w:pPr>
        <w:rPr>
          <w:b/>
          <w:u w:val="single"/>
        </w:rPr>
      </w:pPr>
      <w:r w:rsidRPr="00F804E6">
        <w:rPr>
          <w:b/>
          <w:u w:val="single"/>
        </w:rPr>
        <w:t>Hoe weten we wel</w:t>
      </w:r>
      <w:r w:rsidR="00B543B0">
        <w:rPr>
          <w:b/>
          <w:u w:val="single"/>
        </w:rPr>
        <w:t>k middel het beste past bij uw</w:t>
      </w:r>
      <w:r w:rsidR="006E7479">
        <w:rPr>
          <w:b/>
          <w:u w:val="single"/>
        </w:rPr>
        <w:t xml:space="preserve"> </w:t>
      </w:r>
      <w:r w:rsidRPr="00F804E6">
        <w:rPr>
          <w:b/>
          <w:u w:val="single"/>
        </w:rPr>
        <w:t xml:space="preserve">gevoelige </w:t>
      </w:r>
      <w:r w:rsidR="00F804E6">
        <w:rPr>
          <w:b/>
          <w:u w:val="single"/>
        </w:rPr>
        <w:t xml:space="preserve">kind </w:t>
      </w:r>
      <w:r w:rsidRPr="00F804E6">
        <w:rPr>
          <w:b/>
          <w:u w:val="single"/>
        </w:rPr>
        <w:t>?</w:t>
      </w:r>
    </w:p>
    <w:p w:rsidR="005427AC" w:rsidRDefault="005427AC">
      <w:r>
        <w:t>Tijdens het homeopathische consult wordt er uitgebreid gepraat over alle</w:t>
      </w:r>
      <w:r w:rsidR="00F804E6">
        <w:t>s</w:t>
      </w:r>
      <w:r w:rsidR="00E63677">
        <w:t xml:space="preserve"> wat opvallend is aan het kind</w:t>
      </w:r>
      <w:r>
        <w:t xml:space="preserve">. </w:t>
      </w:r>
      <w:r w:rsidR="00F804E6">
        <w:t>N</w:t>
      </w:r>
      <w:r w:rsidR="00E63677">
        <w:t>aast kenmerken die veel</w:t>
      </w:r>
      <w:r w:rsidR="00F804E6">
        <w:t xml:space="preserve"> </w:t>
      </w:r>
      <w:r>
        <w:t>hoog gevoelige</w:t>
      </w:r>
      <w:r w:rsidR="00F804E6">
        <w:t xml:space="preserve"> kinderen </w:t>
      </w:r>
      <w:r w:rsidR="00E63677">
        <w:t>bezitten als druk, bewegelijk</w:t>
      </w:r>
      <w:r>
        <w:t xml:space="preserve"> </w:t>
      </w:r>
      <w:r w:rsidR="00E63677">
        <w:t xml:space="preserve"> en ongeconcentreerd</w:t>
      </w:r>
      <w:r w:rsidR="006E7479">
        <w:t xml:space="preserve"> zijn</w:t>
      </w:r>
      <w:r w:rsidR="00E63677">
        <w:t xml:space="preserve">, </w:t>
      </w:r>
      <w:r>
        <w:t>zijn juist ook de persoonsgebonden</w:t>
      </w:r>
      <w:r w:rsidR="00F804E6">
        <w:t xml:space="preserve"> kenmerken</w:t>
      </w:r>
      <w:r w:rsidR="00E63677">
        <w:t xml:space="preserve">( bv. het grommen) </w:t>
      </w:r>
      <w:r w:rsidR="00F804E6">
        <w:t xml:space="preserve"> van de kinderen </w:t>
      </w:r>
      <w:r>
        <w:t>heel erg belangrijk.</w:t>
      </w:r>
    </w:p>
    <w:p w:rsidR="005427AC" w:rsidRDefault="000E78C7">
      <w:r>
        <w:t>N</w:t>
      </w:r>
      <w:r w:rsidR="005427AC">
        <w:t>iet elk gevoelig kind is bang in het donker, of bang voor harde geluide</w:t>
      </w:r>
      <w:r>
        <w:t>n. Of</w:t>
      </w:r>
      <w:r w:rsidR="00B543B0">
        <w:t xml:space="preserve"> zit helemaal in zijn eigen wereld.</w:t>
      </w:r>
    </w:p>
    <w:p w:rsidR="005F2EF6" w:rsidRDefault="000E78C7">
      <w:r>
        <w:t>Deze individuele kenmerken leiden ons naar het juist passende middel</w:t>
      </w:r>
      <w:r w:rsidR="005F2EF6">
        <w:t xml:space="preserve"> (Z</w:t>
      </w:r>
      <w:r w:rsidR="00F804E6">
        <w:t>ie illustratie met een aantal specifieke kenmerken)</w:t>
      </w:r>
    </w:p>
    <w:p w:rsidR="005427AC" w:rsidRDefault="005427AC">
      <w:r>
        <w:t>De middelen</w:t>
      </w:r>
      <w:r w:rsidR="000E78C7">
        <w:t xml:space="preserve"> waar we uit kiezen, zijn natuurlijk van</w:t>
      </w:r>
      <w:r w:rsidR="00FB08CB">
        <w:t xml:space="preserve"> herkomst: plantaardig, dierlijk of mineraal.</w:t>
      </w:r>
    </w:p>
    <w:p w:rsidR="005427AC" w:rsidRDefault="006E7479">
      <w:r>
        <w:t>Een kind</w:t>
      </w:r>
      <w:r w:rsidR="00247143">
        <w:t xml:space="preserve"> wat een middel nodig heeft</w:t>
      </w:r>
      <w:r>
        <w:t>,</w:t>
      </w:r>
      <w:r w:rsidR="00247143">
        <w:t xml:space="preserve"> gemaakt uit een  plant is</w:t>
      </w:r>
      <w:r w:rsidR="005427AC">
        <w:t xml:space="preserve"> heel anders ing</w:t>
      </w:r>
      <w:r>
        <w:t xml:space="preserve">esteld </w:t>
      </w:r>
      <w:r w:rsidR="00FB08CB">
        <w:t>dan een kind wat een</w:t>
      </w:r>
      <w:r w:rsidR="005427AC">
        <w:t xml:space="preserve"> middel nodig heeft uit het dierenri</w:t>
      </w:r>
      <w:r w:rsidR="00FB08CB">
        <w:t xml:space="preserve">jk.  De energie van een plant of een dier </w:t>
      </w:r>
      <w:r w:rsidR="005427AC">
        <w:t xml:space="preserve"> is totaal anders.</w:t>
      </w:r>
      <w:r w:rsidR="00247143">
        <w:t xml:space="preserve"> </w:t>
      </w:r>
    </w:p>
    <w:p w:rsidR="00276810" w:rsidRPr="00276810" w:rsidRDefault="00FB08CB">
      <w:pPr>
        <w:rPr>
          <w:u w:val="single"/>
        </w:rPr>
      </w:pPr>
      <w:r w:rsidRPr="00276810">
        <w:rPr>
          <w:u w:val="single"/>
        </w:rPr>
        <w:t xml:space="preserve">Meer hierover </w:t>
      </w:r>
      <w:r w:rsidR="005427AC" w:rsidRPr="00276810">
        <w:rPr>
          <w:u w:val="single"/>
        </w:rPr>
        <w:t>in mijn</w:t>
      </w:r>
      <w:r w:rsidR="000E78C7">
        <w:rPr>
          <w:u w:val="single"/>
        </w:rPr>
        <w:t xml:space="preserve"> </w:t>
      </w:r>
      <w:r w:rsidR="005E655D" w:rsidRPr="00276810">
        <w:rPr>
          <w:u w:val="single"/>
        </w:rPr>
        <w:t>column:</w:t>
      </w:r>
    </w:p>
    <w:p w:rsidR="005427AC" w:rsidRDefault="005E655D">
      <w:pPr>
        <w:rPr>
          <w:b/>
        </w:rPr>
      </w:pPr>
      <w:r w:rsidRPr="00276810">
        <w:rPr>
          <w:b/>
        </w:rPr>
        <w:t xml:space="preserve"> De herkomst van homeopathische m</w:t>
      </w:r>
      <w:r w:rsidR="00276810" w:rsidRPr="00276810">
        <w:rPr>
          <w:b/>
        </w:rPr>
        <w:t>iddel</w:t>
      </w:r>
      <w:r w:rsidR="00890F01">
        <w:rPr>
          <w:b/>
        </w:rPr>
        <w:t>en en het type kind dat hierbij past</w:t>
      </w:r>
    </w:p>
    <w:p w:rsidR="00802CE3" w:rsidRDefault="00802CE3">
      <w:pPr>
        <w:rPr>
          <w:b/>
        </w:rPr>
      </w:pPr>
    </w:p>
    <w:p w:rsidR="00802CE3" w:rsidRDefault="00802CE3">
      <w:pPr>
        <w:rPr>
          <w:b/>
        </w:rPr>
      </w:pPr>
      <w:r>
        <w:rPr>
          <w:b/>
        </w:rPr>
        <w:t>Nathalie van</w:t>
      </w:r>
      <w:r w:rsidR="00EB4714">
        <w:rPr>
          <w:b/>
        </w:rPr>
        <w:t xml:space="preserve"> der Stelt, </w:t>
      </w:r>
      <w:proofErr w:type="spellStart"/>
      <w:r w:rsidR="00EB4714">
        <w:rPr>
          <w:b/>
        </w:rPr>
        <w:t>Kinderhomepaat</w:t>
      </w:r>
      <w:proofErr w:type="spellEnd"/>
      <w:r w:rsidR="00EB4714">
        <w:rPr>
          <w:b/>
        </w:rPr>
        <w:t xml:space="preserve"> en M</w:t>
      </w:r>
      <w:r>
        <w:rPr>
          <w:b/>
        </w:rPr>
        <w:t xml:space="preserve">ediamiek </w:t>
      </w:r>
      <w:proofErr w:type="spellStart"/>
      <w:r>
        <w:rPr>
          <w:b/>
        </w:rPr>
        <w:t>luisterkindwerker</w:t>
      </w:r>
      <w:proofErr w:type="spellEnd"/>
    </w:p>
    <w:p w:rsidR="00802CE3" w:rsidRDefault="00D35EBA">
      <w:pPr>
        <w:rPr>
          <w:b/>
        </w:rPr>
      </w:pPr>
      <w:hyperlink r:id="rId6" w:history="1">
        <w:r w:rsidR="0039461B" w:rsidRPr="001404DA">
          <w:rPr>
            <w:rStyle w:val="Hyperlink"/>
            <w:b/>
          </w:rPr>
          <w:t>www.kinderhomeopathie.nl/www.mediamiek-luisterkindwerker.nl</w:t>
        </w:r>
      </w:hyperlink>
    </w:p>
    <w:p w:rsidR="00802CE3" w:rsidRDefault="00802CE3">
      <w:pPr>
        <w:rPr>
          <w:b/>
        </w:rPr>
      </w:pPr>
    </w:p>
    <w:p w:rsidR="00802CE3" w:rsidRPr="00276810" w:rsidRDefault="00802CE3">
      <w:pPr>
        <w:rPr>
          <w:b/>
        </w:rPr>
      </w:pPr>
    </w:p>
    <w:p w:rsidR="005427AC" w:rsidRDefault="005427AC"/>
    <w:p w:rsidR="005427AC" w:rsidRDefault="005427AC"/>
    <w:p w:rsidR="0048625D" w:rsidRDefault="0048625D"/>
    <w:sectPr w:rsidR="0048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58"/>
    <w:rsid w:val="000E78C7"/>
    <w:rsid w:val="001E769A"/>
    <w:rsid w:val="00247143"/>
    <w:rsid w:val="00276810"/>
    <w:rsid w:val="002B0799"/>
    <w:rsid w:val="0039461B"/>
    <w:rsid w:val="004154D2"/>
    <w:rsid w:val="0048625D"/>
    <w:rsid w:val="005427AC"/>
    <w:rsid w:val="005E655D"/>
    <w:rsid w:val="005F2EF6"/>
    <w:rsid w:val="00697F8D"/>
    <w:rsid w:val="006E7479"/>
    <w:rsid w:val="006F0DF5"/>
    <w:rsid w:val="00802CE3"/>
    <w:rsid w:val="00834658"/>
    <w:rsid w:val="0086592B"/>
    <w:rsid w:val="00877F92"/>
    <w:rsid w:val="00890F01"/>
    <w:rsid w:val="009A07FA"/>
    <w:rsid w:val="009F279D"/>
    <w:rsid w:val="00AA3EC5"/>
    <w:rsid w:val="00AB6B47"/>
    <w:rsid w:val="00B32469"/>
    <w:rsid w:val="00B4016A"/>
    <w:rsid w:val="00B543B0"/>
    <w:rsid w:val="00B70318"/>
    <w:rsid w:val="00BC51F8"/>
    <w:rsid w:val="00BD0486"/>
    <w:rsid w:val="00C16B70"/>
    <w:rsid w:val="00C23204"/>
    <w:rsid w:val="00C45DF0"/>
    <w:rsid w:val="00D35EBA"/>
    <w:rsid w:val="00D85CA7"/>
    <w:rsid w:val="00D92767"/>
    <w:rsid w:val="00E63677"/>
    <w:rsid w:val="00EB4714"/>
    <w:rsid w:val="00EC046C"/>
    <w:rsid w:val="00EF5CBD"/>
    <w:rsid w:val="00F804E6"/>
    <w:rsid w:val="00FB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02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02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derhomeopathie.nl/www.mediamiek-luisterkindwerker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547C-94B4-4FEF-81A2-8CABE541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27</cp:revision>
  <cp:lastPrinted>2014-01-28T09:43:00Z</cp:lastPrinted>
  <dcterms:created xsi:type="dcterms:W3CDTF">2014-01-26T22:30:00Z</dcterms:created>
  <dcterms:modified xsi:type="dcterms:W3CDTF">2014-01-28T10:00:00Z</dcterms:modified>
</cp:coreProperties>
</file>